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44F63BF4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29340D69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EC62BF">
        <w:rPr>
          <w:color w:val="000000"/>
        </w:rPr>
        <w:t>10</w:t>
      </w:r>
      <w:r w:rsidR="001279DC">
        <w:rPr>
          <w:color w:val="000000"/>
        </w:rPr>
        <w:t>/2</w:t>
      </w:r>
      <w:r w:rsidR="008A12A4">
        <w:rPr>
          <w:color w:val="000000"/>
        </w:rPr>
        <w:t>4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8A12A4">
        <w:rPr>
          <w:color w:val="000000"/>
        </w:rPr>
        <w:t>4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8A12A4">
        <w:rPr>
          <w:color w:val="000000"/>
        </w:rPr>
        <w:t>5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 w:rsidR="008A12A4">
        <w:rPr>
          <w:color w:val="000000"/>
        </w:rPr>
        <w:t>4</w:t>
      </w:r>
      <w:r w:rsidR="005C6803">
        <w:rPr>
          <w:color w:val="000000"/>
        </w:rPr>
        <w:t>1</w:t>
      </w:r>
      <w:r w:rsidR="00EC62BF">
        <w:rPr>
          <w:color w:val="000000"/>
        </w:rPr>
        <w:t>2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60147182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EC62BF">
        <w:rPr>
          <w:color w:val="000000"/>
        </w:rPr>
        <w:t>4</w:t>
      </w:r>
      <w:r w:rsidR="00EC62BF" w:rsidRPr="00EC62BF">
        <w:rPr>
          <w:color w:val="000000"/>
          <w:vertAlign w:val="superscript"/>
        </w:rPr>
        <w:t>th</w:t>
      </w:r>
      <w:r w:rsidR="00EC62BF">
        <w:rPr>
          <w:color w:val="000000"/>
        </w:rPr>
        <w:t xml:space="preserve"> Dec</w:t>
      </w:r>
      <w:r w:rsidR="005C6803">
        <w:rPr>
          <w:color w:val="000000"/>
        </w:rPr>
        <w:t>em</w:t>
      </w:r>
      <w:r w:rsidR="00815095">
        <w:rPr>
          <w:color w:val="000000"/>
        </w:rPr>
        <w:t>ber</w:t>
      </w:r>
      <w:r w:rsidR="001C4F0F">
        <w:rPr>
          <w:color w:val="000000"/>
        </w:rPr>
        <w:t xml:space="preserve"> </w:t>
      </w:r>
      <w:r w:rsidR="001279DC">
        <w:rPr>
          <w:color w:val="000000"/>
        </w:rPr>
        <w:t>20</w:t>
      </w:r>
      <w:r w:rsidR="005B42FD">
        <w:rPr>
          <w:color w:val="000000"/>
        </w:rPr>
        <w:t>2</w:t>
      </w:r>
      <w:r w:rsidR="0089570E">
        <w:rPr>
          <w:color w:val="000000"/>
        </w:rPr>
        <w:t>4</w:t>
      </w:r>
      <w:r w:rsidR="005C6803">
        <w:rPr>
          <w:color w:val="000000"/>
        </w:rPr>
        <w:t>.</w:t>
      </w:r>
      <w:r w:rsidR="001C4F0F">
        <w:rPr>
          <w:color w:val="000000"/>
        </w:rPr>
        <w:t xml:space="preserve"> </w:t>
      </w:r>
    </w:p>
    <w:p w14:paraId="4CF61E9D" w14:textId="665C8A8F" w:rsidR="00EC62BF" w:rsidRDefault="00DB6DBF" w:rsidP="00EC62BF">
      <w:pPr>
        <w:ind w:left="851" w:hanging="11"/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20207" w:rsidRPr="00D20207">
        <w:t>Kim Hayward</w:t>
      </w:r>
      <w:r w:rsidR="00F35EF7" w:rsidRPr="000624AA">
        <w:t xml:space="preserve"> </w:t>
      </w:r>
      <w:r w:rsidR="00D20207">
        <w:t>– Chair,</w:t>
      </w:r>
      <w:r w:rsidR="00B90FBF">
        <w:t xml:space="preserve"> </w:t>
      </w:r>
      <w:r w:rsidR="00D20207">
        <w:t xml:space="preserve">Mick Baker, </w:t>
      </w:r>
      <w:r w:rsidR="000D0105">
        <w:t xml:space="preserve">Joyce </w:t>
      </w:r>
      <w:proofErr w:type="spellStart"/>
      <w:proofErr w:type="gramStart"/>
      <w:r w:rsidR="00E30DA7">
        <w:t>Froome</w:t>
      </w:r>
      <w:proofErr w:type="spellEnd"/>
      <w:r w:rsidR="005C6803">
        <w:t xml:space="preserve"> </w:t>
      </w:r>
      <w:r w:rsidR="00276D89">
        <w:t xml:space="preserve"> </w:t>
      </w:r>
      <w:r w:rsidR="00BB6480">
        <w:t>Peter</w:t>
      </w:r>
      <w:proofErr w:type="gramEnd"/>
      <w:r w:rsidR="00BB6480">
        <w:t xml:space="preserve"> </w:t>
      </w:r>
      <w:proofErr w:type="spellStart"/>
      <w:r w:rsidR="00BB6480">
        <w:t>Sandry</w:t>
      </w:r>
      <w:proofErr w:type="spellEnd"/>
      <w:r w:rsidR="005C6803">
        <w:t xml:space="preserve">, </w:t>
      </w:r>
    </w:p>
    <w:p w14:paraId="014A19AF" w14:textId="3FF59F89" w:rsidR="00BB6480" w:rsidRPr="00EC62BF" w:rsidRDefault="005C6803" w:rsidP="00EC62BF">
      <w:pPr>
        <w:ind w:left="851" w:hanging="11"/>
      </w:pPr>
      <w:r>
        <w:t xml:space="preserve">Julie Hills &amp; Karen </w:t>
      </w:r>
      <w:proofErr w:type="spellStart"/>
      <w:r>
        <w:t>Prynn</w:t>
      </w:r>
      <w:proofErr w:type="spellEnd"/>
      <w:r>
        <w:t>.</w:t>
      </w:r>
      <w:r w:rsidR="00BB6480">
        <w:t xml:space="preserve"> </w:t>
      </w:r>
    </w:p>
    <w:p w14:paraId="3BB5743E" w14:textId="3545A9F3" w:rsidR="00BB6480" w:rsidRPr="00BB6480" w:rsidRDefault="00BB6480" w:rsidP="00BB6480">
      <w:r>
        <w:t xml:space="preserve">              </w:t>
      </w:r>
      <w:r w:rsidR="00EC62BF">
        <w:t>Stephen Rushworth CC. Samuel Fuller -</w:t>
      </w:r>
      <w:r w:rsidR="00276D89">
        <w:t>S</w:t>
      </w:r>
      <w:r w:rsidR="00EC62BF">
        <w:t>terling Homes. 1</w:t>
      </w:r>
      <w:r>
        <w:t xml:space="preserve"> member of the</w:t>
      </w:r>
      <w:r w:rsidR="00E77F1B">
        <w:t xml:space="preserve"> P</w:t>
      </w:r>
      <w:r>
        <w:t>ublic</w:t>
      </w:r>
      <w:r w:rsidR="00E77F1B">
        <w:t>.</w:t>
      </w:r>
    </w:p>
    <w:p w14:paraId="4CB66EFB" w14:textId="17DA3DC2" w:rsidR="008B19E2" w:rsidRDefault="00BB6480" w:rsidP="00BB6480">
      <w:pPr>
        <w:ind w:left="851" w:hanging="11"/>
      </w:pPr>
      <w:r>
        <w:t>Malcolm Sherman – Parish</w:t>
      </w:r>
      <w:r>
        <w:rPr>
          <w:color w:val="000000"/>
        </w:rPr>
        <w:t xml:space="preserve"> </w:t>
      </w:r>
      <w:r w:rsidR="00411A7F">
        <w:t>Clerk</w:t>
      </w:r>
    </w:p>
    <w:p w14:paraId="411AD49F" w14:textId="77777777" w:rsidR="007F6019" w:rsidRDefault="007F6019" w:rsidP="008B19E2"/>
    <w:p w14:paraId="5B97DA14" w14:textId="3D6094F6" w:rsidR="007F6019" w:rsidRDefault="007F6019" w:rsidP="008B19E2">
      <w:r>
        <w:t xml:space="preserve">             </w:t>
      </w:r>
      <w:r w:rsidR="00214EE5">
        <w:t xml:space="preserve"> Before the meeting started Samuel Fuller from Sterling Homes </w:t>
      </w:r>
      <w:r>
        <w:t xml:space="preserve">presented a </w:t>
      </w:r>
    </w:p>
    <w:p w14:paraId="3AD97AFE" w14:textId="77777777" w:rsidR="007F6019" w:rsidRDefault="007F6019" w:rsidP="008B19E2">
      <w:r>
        <w:t xml:space="preserve">              proposal to build 12 Dwellings on the grass area between the Shop and the </w:t>
      </w:r>
    </w:p>
    <w:p w14:paraId="25928DAD" w14:textId="77777777" w:rsidR="007F6019" w:rsidRDefault="007F6019" w:rsidP="008B19E2">
      <w:r>
        <w:t xml:space="preserve">              Chocolate factory. The PC felt that the land behind the chocolate factory would be </w:t>
      </w:r>
    </w:p>
    <w:p w14:paraId="4A0582DE" w14:textId="775A73EF" w:rsidR="00214EE5" w:rsidRDefault="007F6019" w:rsidP="008B19E2">
      <w:r>
        <w:t xml:space="preserve">              a more considerate space. SF took on board all facts discussed.</w:t>
      </w:r>
    </w:p>
    <w:p w14:paraId="0167DC2A" w14:textId="77777777" w:rsidR="00214EE5" w:rsidRDefault="00214EE5" w:rsidP="008B19E2"/>
    <w:p w14:paraId="1627D541" w14:textId="5D4AEFB6" w:rsidR="00F82935" w:rsidRPr="008B19E2" w:rsidRDefault="00276D89" w:rsidP="008B19E2">
      <w:r>
        <w:t>206</w:t>
      </w:r>
      <w:r w:rsidR="001C4F0F">
        <w:t>/</w:t>
      </w:r>
      <w:r w:rsidR="00916B3C">
        <w:t>2</w:t>
      </w:r>
      <w:r w:rsidR="008A12A4">
        <w:t>4</w:t>
      </w:r>
      <w:r w:rsidR="008B19E2">
        <w:t xml:space="preserve"> </w:t>
      </w:r>
      <w:r w:rsidR="00317887">
        <w:t xml:space="preserve"> </w:t>
      </w:r>
      <w:r w:rsidR="008B19E2">
        <w:t xml:space="preserve"> </w:t>
      </w:r>
      <w:r w:rsidR="00B31329" w:rsidRPr="00B31329">
        <w:rPr>
          <w:b/>
        </w:rPr>
        <w:t>Apologies</w:t>
      </w:r>
      <w:r w:rsidR="005C6803">
        <w:rPr>
          <w:b/>
        </w:rPr>
        <w:t>:</w:t>
      </w:r>
      <w:r w:rsidR="00815095">
        <w:t xml:space="preserve"> </w:t>
      </w:r>
      <w:r w:rsidR="00EC62BF">
        <w:t>Mary Neale</w:t>
      </w:r>
      <w:r>
        <w:t>.</w:t>
      </w:r>
      <w:r w:rsidR="003A47DE">
        <w:t xml:space="preserve"> </w:t>
      </w:r>
    </w:p>
    <w:p w14:paraId="7AC3226F" w14:textId="77777777" w:rsidR="006003AA" w:rsidRDefault="006003AA" w:rsidP="00AA7BEF"/>
    <w:p w14:paraId="45E78206" w14:textId="1EE9C8A4" w:rsidR="00AA7BEF" w:rsidRDefault="00276D89" w:rsidP="00AA7BEF">
      <w:r>
        <w:t>207</w:t>
      </w:r>
      <w:r w:rsidR="006003AA">
        <w:t>/2</w:t>
      </w:r>
      <w:r w:rsidR="008A12A4">
        <w:t>4</w:t>
      </w:r>
      <w:r w:rsidR="00A520FB" w:rsidRPr="00A211C2">
        <w:t xml:space="preserve">  </w:t>
      </w:r>
      <w:r w:rsidR="001C4F0F">
        <w:t xml:space="preserve"> </w:t>
      </w:r>
      <w:r w:rsidR="00AA7BEF" w:rsidRPr="00A211C2">
        <w:rPr>
          <w:b/>
        </w:rPr>
        <w:t>Declarations of Interest:</w:t>
      </w:r>
      <w:r w:rsidR="00D8072D">
        <w:rPr>
          <w:b/>
        </w:rPr>
        <w:t xml:space="preserve"> </w:t>
      </w:r>
      <w:r w:rsidR="00EC62BF">
        <w:t xml:space="preserve">Karen </w:t>
      </w:r>
      <w:proofErr w:type="spellStart"/>
      <w:r w:rsidR="00EC62BF">
        <w:t>Prynn</w:t>
      </w:r>
      <w:proofErr w:type="spellEnd"/>
      <w:r w:rsidR="00EC62BF">
        <w:t xml:space="preserve"> 4b.</w:t>
      </w:r>
    </w:p>
    <w:p w14:paraId="1D03BFB8" w14:textId="77777777" w:rsidR="00A74C7F" w:rsidRPr="00A211C2" w:rsidRDefault="00A74C7F" w:rsidP="00AA7BEF"/>
    <w:p w14:paraId="76B5E3E2" w14:textId="6841DFBE" w:rsidR="00BB6480" w:rsidRDefault="00276D89" w:rsidP="003A47DE">
      <w:r>
        <w:t>208</w:t>
      </w:r>
      <w:r w:rsidR="001C4F0F">
        <w:t>/</w:t>
      </w:r>
      <w:r w:rsidR="006003AA">
        <w:t>2</w:t>
      </w:r>
      <w:r w:rsidR="008A12A4">
        <w:t>4</w:t>
      </w:r>
      <w:r w:rsidR="00131610" w:rsidRPr="00A211C2">
        <w:t xml:space="preserve">   </w:t>
      </w:r>
      <w:r w:rsidR="003A47DE">
        <w:rPr>
          <w:b/>
          <w:bCs/>
        </w:rPr>
        <w:t xml:space="preserve">Minutes: </w:t>
      </w:r>
      <w:r w:rsidR="003A47DE" w:rsidRPr="003A47DE">
        <w:t>The Minutes</w:t>
      </w:r>
      <w:r w:rsidR="003A47DE">
        <w:t xml:space="preserve"> of the meeting on </w:t>
      </w:r>
      <w:r w:rsidR="00EC62BF">
        <w:t>6</w:t>
      </w:r>
      <w:r w:rsidR="00EC62BF" w:rsidRPr="00EC62BF">
        <w:rPr>
          <w:vertAlign w:val="superscript"/>
        </w:rPr>
        <w:t>th</w:t>
      </w:r>
      <w:r w:rsidR="00EC62BF">
        <w:t xml:space="preserve"> November</w:t>
      </w:r>
      <w:r w:rsidR="003A47DE">
        <w:t xml:space="preserve"> were approved and duly </w:t>
      </w:r>
    </w:p>
    <w:p w14:paraId="2AE0BC21" w14:textId="26D91E8B" w:rsidR="003A47DE" w:rsidRDefault="00276D89" w:rsidP="003A47DE">
      <w:r>
        <w:t xml:space="preserve">              </w:t>
      </w:r>
      <w:r w:rsidR="003A47DE">
        <w:t>signed by the Chair.</w:t>
      </w:r>
    </w:p>
    <w:p w14:paraId="0B00B1BC" w14:textId="77777777" w:rsidR="00EC62BF" w:rsidRDefault="00EC62BF" w:rsidP="009D34AA">
      <w:pPr>
        <w:rPr>
          <w:b/>
        </w:rPr>
      </w:pPr>
      <w:r>
        <w:rPr>
          <w:b/>
        </w:rPr>
        <w:t xml:space="preserve"> </w:t>
      </w:r>
    </w:p>
    <w:p w14:paraId="365660A8" w14:textId="4AAF685F" w:rsidR="008A12A4" w:rsidRDefault="00276D89" w:rsidP="009D34AA">
      <w:pPr>
        <w:rPr>
          <w:b/>
        </w:rPr>
      </w:pPr>
      <w:r>
        <w:t>209</w:t>
      </w:r>
      <w:r w:rsidR="00D11C2F" w:rsidRPr="00D11C2F">
        <w:t>/</w:t>
      </w:r>
      <w:proofErr w:type="gramStart"/>
      <w:r w:rsidR="00D11C2F" w:rsidRPr="00D11C2F">
        <w:t>24</w:t>
      </w:r>
      <w:r w:rsidR="00D11C2F">
        <w:rPr>
          <w:b/>
        </w:rPr>
        <w:t xml:space="preserve">  Planning</w:t>
      </w:r>
      <w:proofErr w:type="gramEnd"/>
      <w:r w:rsidR="00D11C2F">
        <w:rPr>
          <w:b/>
        </w:rPr>
        <w:t xml:space="preserve"> Applications</w:t>
      </w:r>
      <w:r w:rsidR="008A12A4">
        <w:rPr>
          <w:b/>
        </w:rPr>
        <w:t xml:space="preserve">            </w:t>
      </w:r>
    </w:p>
    <w:p w14:paraId="2A772CE4" w14:textId="6DE3BE91" w:rsidR="00EC62BF" w:rsidRDefault="00324A06" w:rsidP="00EC62BF">
      <w:r>
        <w:t xml:space="preserve">   </w:t>
      </w:r>
      <w:r w:rsidR="00EC62BF">
        <w:t xml:space="preserve">          a] PA24/08468 Miss E Benton 1 </w:t>
      </w:r>
      <w:proofErr w:type="spellStart"/>
      <w:r w:rsidR="00EC62BF">
        <w:t>Trevethan</w:t>
      </w:r>
      <w:proofErr w:type="spellEnd"/>
      <w:r w:rsidR="00EC62BF">
        <w:t xml:space="preserve"> Cottages </w:t>
      </w:r>
      <w:proofErr w:type="spellStart"/>
      <w:r w:rsidR="00EC62BF">
        <w:t>Porthcothan</w:t>
      </w:r>
      <w:proofErr w:type="spellEnd"/>
      <w:r w:rsidR="00EC62BF">
        <w:t xml:space="preserve">. </w:t>
      </w:r>
      <w:proofErr w:type="spellStart"/>
      <w:r w:rsidR="00EC62BF">
        <w:t>Listerd</w:t>
      </w:r>
      <w:proofErr w:type="spellEnd"/>
      <w:r w:rsidR="00EC62BF">
        <w:t xml:space="preserve"> building </w:t>
      </w:r>
    </w:p>
    <w:p w14:paraId="3901EE29" w14:textId="4C95A72B" w:rsidR="00EC62BF" w:rsidRDefault="00EC62BF" w:rsidP="00EC62BF">
      <w:r>
        <w:t xml:space="preserve">             consent for the installation of replacement windows and doors.</w:t>
      </w:r>
    </w:p>
    <w:p w14:paraId="358A6BEF" w14:textId="4E2F8571" w:rsidR="00276D89" w:rsidRDefault="00276D89" w:rsidP="00EC62BF">
      <w:r>
        <w:t xml:space="preserve">             The Councillors voted to approve this Planning Application</w:t>
      </w:r>
      <w:r w:rsidR="007F6019">
        <w:t>.</w:t>
      </w:r>
      <w:r>
        <w:t xml:space="preserve"> KP left the meeting.</w:t>
      </w:r>
    </w:p>
    <w:p w14:paraId="5665A1AA" w14:textId="77777777" w:rsidR="00EC62BF" w:rsidRDefault="00EC62BF" w:rsidP="00EC62BF">
      <w:r>
        <w:t xml:space="preserve">             b] RIG Newquay [ St Eval] St Eval recycling Co. Variation of condition 2</w:t>
      </w:r>
    </w:p>
    <w:p w14:paraId="15274BED" w14:textId="77777777" w:rsidR="00EC62BF" w:rsidRDefault="00EC62BF" w:rsidP="00EC62BF">
      <w:r>
        <w:t xml:space="preserve">             [ duration] and 9 [types of waste] and removal of conditions 5,6,7 [access/internal  </w:t>
      </w:r>
    </w:p>
    <w:p w14:paraId="518FC7DD" w14:textId="77777777" w:rsidR="00EC62BF" w:rsidRDefault="00EC62BF" w:rsidP="00EC62BF">
      <w:r>
        <w:t xml:space="preserve">             concrete haul roads] and 17 [water issues specific to gully arisings treatment </w:t>
      </w:r>
    </w:p>
    <w:p w14:paraId="11084458" w14:textId="77777777" w:rsidR="00EC62BF" w:rsidRDefault="00EC62BF" w:rsidP="00EC62BF">
      <w:r>
        <w:t xml:space="preserve">             facility] of decision notice NC144[8] dated 15</w:t>
      </w:r>
      <w:r w:rsidRPr="00D00676">
        <w:rPr>
          <w:vertAlign w:val="superscript"/>
        </w:rPr>
        <w:t>th</w:t>
      </w:r>
      <w:r>
        <w:t xml:space="preserve"> December 2008, without </w:t>
      </w:r>
    </w:p>
    <w:p w14:paraId="738D9ADD" w14:textId="77777777" w:rsidR="00EC62BF" w:rsidRDefault="00EC62BF" w:rsidP="00EC62BF">
      <w:r>
        <w:t xml:space="preserve">             compliance with conditions 2,3,4,5,17, 22 &amp; 23 of decision notice PA11/02308 </w:t>
      </w:r>
    </w:p>
    <w:p w14:paraId="2143996D" w14:textId="5752657D" w:rsidR="00EC62BF" w:rsidRDefault="00EC62BF" w:rsidP="00EC62BF">
      <w:r>
        <w:t xml:space="preserve">             dated 30/06/2011.</w:t>
      </w:r>
    </w:p>
    <w:p w14:paraId="4FCD4C06" w14:textId="77777777" w:rsidR="007F6019" w:rsidRDefault="00276D89" w:rsidP="00EC62BF">
      <w:r>
        <w:t xml:space="preserve">             The Councillors voted to approve this Planning Application.</w:t>
      </w:r>
    </w:p>
    <w:p w14:paraId="62FE5047" w14:textId="1FEEC506" w:rsidR="00276D89" w:rsidRDefault="007F6019" w:rsidP="00EC62BF">
      <w:r>
        <w:t xml:space="preserve">            </w:t>
      </w:r>
      <w:r w:rsidR="00276D89">
        <w:t xml:space="preserve"> KP returned to the meeting.</w:t>
      </w:r>
    </w:p>
    <w:p w14:paraId="44CE595F" w14:textId="77777777" w:rsidR="00EC62BF" w:rsidRDefault="00EC62BF" w:rsidP="00EC62BF">
      <w:r>
        <w:t xml:space="preserve">             c] PA24/08891Mr&amp; Mrs King </w:t>
      </w:r>
      <w:proofErr w:type="spellStart"/>
      <w:r>
        <w:t>Trevillion</w:t>
      </w:r>
      <w:proofErr w:type="spellEnd"/>
      <w:r>
        <w:t xml:space="preserve">, </w:t>
      </w:r>
      <w:proofErr w:type="spellStart"/>
      <w:r>
        <w:t>Porthcothan</w:t>
      </w:r>
      <w:proofErr w:type="spellEnd"/>
      <w:r>
        <w:t xml:space="preserve"> Bay. </w:t>
      </w:r>
      <w:proofErr w:type="gramStart"/>
      <w:r>
        <w:t>Non material</w:t>
      </w:r>
      <w:proofErr w:type="gramEnd"/>
      <w:r>
        <w:t xml:space="preserve"> </w:t>
      </w:r>
    </w:p>
    <w:p w14:paraId="3961A2CB" w14:textId="209742C9" w:rsidR="00EC62BF" w:rsidRDefault="00EC62BF" w:rsidP="00EC62BF">
      <w:r>
        <w:t xml:space="preserve">             amendment [2] </w:t>
      </w:r>
    </w:p>
    <w:p w14:paraId="07E201F4" w14:textId="77777777" w:rsidR="00EC62BF" w:rsidRDefault="00EC62BF" w:rsidP="00EC62BF">
      <w:r>
        <w:t xml:space="preserve">             to Application No. PA20/10639 dated 13</w:t>
      </w:r>
      <w:r w:rsidRPr="00AA10AC">
        <w:rPr>
          <w:vertAlign w:val="superscript"/>
        </w:rPr>
        <w:t>th</w:t>
      </w:r>
      <w:r>
        <w:t xml:space="preserve"> Aug. 2021 for proposed replacement </w:t>
      </w:r>
    </w:p>
    <w:p w14:paraId="103D637D" w14:textId="77777777" w:rsidR="00EC62BF" w:rsidRDefault="00EC62BF" w:rsidP="00EC62BF">
      <w:r>
        <w:t xml:space="preserve">             dwelling with landscaping and parking, narrowing the width of the proposed </w:t>
      </w:r>
    </w:p>
    <w:p w14:paraId="241728EE" w14:textId="1B2886CE" w:rsidR="00EC62BF" w:rsidRDefault="00EC62BF" w:rsidP="00EC62BF">
      <w:r>
        <w:t xml:space="preserve">             development</w:t>
      </w:r>
      <w:r w:rsidR="00276D89">
        <w:t>.</w:t>
      </w:r>
    </w:p>
    <w:p w14:paraId="7CC85F67" w14:textId="48E4BDDD" w:rsidR="00276D89" w:rsidRDefault="00276D89" w:rsidP="00EC62BF">
      <w:r>
        <w:t xml:space="preserve">             The Councillors voted to approve this Planning Application.</w:t>
      </w:r>
    </w:p>
    <w:p w14:paraId="7066A801" w14:textId="77777777" w:rsidR="00EC62BF" w:rsidRDefault="00EC62BF" w:rsidP="00EC62BF">
      <w:r>
        <w:t xml:space="preserve">            </w:t>
      </w:r>
      <w:r w:rsidRPr="00851AC1">
        <w:t xml:space="preserve"> d]</w:t>
      </w:r>
      <w:r>
        <w:t xml:space="preserve"> PA24/07978 Mr James Cook, Rosewood Cottage St Eval. Removal of a section </w:t>
      </w:r>
    </w:p>
    <w:p w14:paraId="24A0B50E" w14:textId="77777777" w:rsidR="00EC62BF" w:rsidRDefault="00EC62BF" w:rsidP="00EC62BF">
      <w:r>
        <w:t xml:space="preserve">             </w:t>
      </w:r>
      <w:proofErr w:type="gramStart"/>
      <w:r>
        <w:t>of  hedge</w:t>
      </w:r>
      <w:proofErr w:type="gramEnd"/>
      <w:r>
        <w:t xml:space="preserve"> and wall between the shared private lane and garden to provide vehicular </w:t>
      </w:r>
    </w:p>
    <w:p w14:paraId="0FF3AC18" w14:textId="77777777" w:rsidR="00EC62BF" w:rsidRDefault="00EC62BF" w:rsidP="00EC62BF">
      <w:r>
        <w:t xml:space="preserve">             access to the site. Construction of 2 parking spaces within the garden area and </w:t>
      </w:r>
    </w:p>
    <w:p w14:paraId="41E5B7B3" w14:textId="4FD555E4" w:rsidR="00EC62BF" w:rsidRPr="00851AC1" w:rsidRDefault="00EC62BF" w:rsidP="00EC62BF">
      <w:r>
        <w:t xml:space="preserve">             associated works.</w:t>
      </w:r>
    </w:p>
    <w:p w14:paraId="7443AFB8" w14:textId="77777777" w:rsidR="00276D89" w:rsidRDefault="00276D89" w:rsidP="009D34AA">
      <w:r>
        <w:t xml:space="preserve">             The Councillors voted to object to this Planning Application. They agreed that </w:t>
      </w:r>
    </w:p>
    <w:p w14:paraId="58A72546" w14:textId="77777777" w:rsidR="00276D89" w:rsidRDefault="00276D89" w:rsidP="009D34AA">
      <w:r>
        <w:t xml:space="preserve">             there is enough space for additional parking, the construction of 2 parking spaces </w:t>
      </w:r>
    </w:p>
    <w:p w14:paraId="7A269A40" w14:textId="6890C8DA" w:rsidR="005C6803" w:rsidRDefault="00276D89" w:rsidP="009D34AA">
      <w:r>
        <w:t xml:space="preserve">             was not required and the removal of the Cornish hedge should not be allowed.</w:t>
      </w:r>
    </w:p>
    <w:p w14:paraId="773963EC" w14:textId="77777777" w:rsidR="00276D89" w:rsidRDefault="00EC62BF" w:rsidP="009D34AA">
      <w:r>
        <w:lastRenderedPageBreak/>
        <w:t xml:space="preserve"> </w:t>
      </w:r>
    </w:p>
    <w:p w14:paraId="1CB133E3" w14:textId="77777777" w:rsidR="00276D89" w:rsidRDefault="00276D89" w:rsidP="009D34AA"/>
    <w:p w14:paraId="53743A31" w14:textId="77777777" w:rsidR="00276D89" w:rsidRDefault="00276D89" w:rsidP="009D34AA"/>
    <w:p w14:paraId="0EEB38B0" w14:textId="77777777" w:rsidR="00276D89" w:rsidRDefault="00276D89" w:rsidP="009D34AA"/>
    <w:p w14:paraId="6EB9D590" w14:textId="4D789879" w:rsidR="00276D89" w:rsidRDefault="00276D89" w:rsidP="009D34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2024/25 - 413</w:t>
      </w:r>
    </w:p>
    <w:p w14:paraId="2250C30D" w14:textId="77777777" w:rsidR="00276D89" w:rsidRDefault="00276D89" w:rsidP="009D34AA"/>
    <w:p w14:paraId="3FA3A754" w14:textId="6A42DE23" w:rsidR="000345AA" w:rsidRDefault="00276D89" w:rsidP="009D34AA">
      <w:r>
        <w:t>210</w:t>
      </w:r>
      <w:r w:rsidR="00EC62BF">
        <w:t xml:space="preserve">/24 </w:t>
      </w:r>
      <w:proofErr w:type="spellStart"/>
      <w:r w:rsidR="00EC62BF" w:rsidRPr="00EC195F">
        <w:rPr>
          <w:b/>
          <w:bCs/>
        </w:rPr>
        <w:t>Porthcothan</w:t>
      </w:r>
      <w:proofErr w:type="spellEnd"/>
      <w:r w:rsidR="00EC62BF" w:rsidRPr="00EC195F">
        <w:rPr>
          <w:b/>
          <w:bCs/>
        </w:rPr>
        <w:t xml:space="preserve"> Toilets</w:t>
      </w:r>
    </w:p>
    <w:p w14:paraId="1148C523" w14:textId="77777777" w:rsidR="00EC195F" w:rsidRDefault="00276D89" w:rsidP="009D34AA">
      <w:r>
        <w:t xml:space="preserve">            CC </w:t>
      </w:r>
      <w:r w:rsidR="00EC195F">
        <w:t xml:space="preserve">are required to save approximately 95 million pounds from their annual budget. </w:t>
      </w:r>
    </w:p>
    <w:p w14:paraId="7150475F" w14:textId="77777777" w:rsidR="00EC195F" w:rsidRDefault="00EC195F" w:rsidP="009D34AA">
      <w:r>
        <w:t xml:space="preserve">            </w:t>
      </w:r>
      <w:proofErr w:type="gramStart"/>
      <w:r>
        <w:t>Therefore</w:t>
      </w:r>
      <w:proofErr w:type="gramEnd"/>
      <w:r>
        <w:t xml:space="preserve"> they have decided to stop the grant monies </w:t>
      </w:r>
      <w:proofErr w:type="spellStart"/>
      <w:r>
        <w:t>thaty</w:t>
      </w:r>
      <w:proofErr w:type="spellEnd"/>
      <w:r>
        <w:t xml:space="preserve"> has been paid to the </w:t>
      </w:r>
    </w:p>
    <w:p w14:paraId="552AA451" w14:textId="77777777" w:rsidR="00EC195F" w:rsidRDefault="00EC195F" w:rsidP="009D34AA">
      <w:r>
        <w:t xml:space="preserve">            Parish Council. After discussion it is apparent that the 10,000 pounds required to </w:t>
      </w:r>
    </w:p>
    <w:p w14:paraId="3D0E0D5F" w14:textId="77777777" w:rsidR="00EC195F" w:rsidRDefault="00EC195F" w:rsidP="009D34AA">
      <w:r>
        <w:t xml:space="preserve">            maintain the toilets each Summer is not available. A final decision will be taken at </w:t>
      </w:r>
    </w:p>
    <w:p w14:paraId="0A5EC6A2" w14:textId="6E7B6F8C" w:rsidR="00EC62BF" w:rsidRDefault="00EC195F" w:rsidP="009D34AA">
      <w:r>
        <w:t xml:space="preserve">            the February meeting.  </w:t>
      </w:r>
    </w:p>
    <w:p w14:paraId="4236B49F" w14:textId="77777777" w:rsidR="00EC195F" w:rsidRDefault="00EC195F" w:rsidP="009D34AA"/>
    <w:p w14:paraId="43D2C2BC" w14:textId="1885367A" w:rsidR="00EC62BF" w:rsidRDefault="00EC62BF" w:rsidP="009D34AA">
      <w:r>
        <w:t>2</w:t>
      </w:r>
      <w:r w:rsidR="00EC195F">
        <w:t>11</w:t>
      </w:r>
      <w:r>
        <w:t xml:space="preserve">/24 </w:t>
      </w:r>
      <w:r w:rsidRPr="00EC195F">
        <w:rPr>
          <w:b/>
          <w:bCs/>
        </w:rPr>
        <w:t>Parish Precept 2025/26</w:t>
      </w:r>
      <w:r w:rsidR="00F800F3">
        <w:rPr>
          <w:b/>
          <w:bCs/>
        </w:rPr>
        <w:t>a</w:t>
      </w:r>
    </w:p>
    <w:p w14:paraId="10EA5A1B" w14:textId="77777777" w:rsidR="00F800F3" w:rsidRDefault="00EC195F" w:rsidP="009D34AA">
      <w:r>
        <w:t xml:space="preserve">            After</w:t>
      </w:r>
      <w:r w:rsidR="00F800F3">
        <w:t xml:space="preserve"> presenting the financial forecast for 2025/26,</w:t>
      </w:r>
      <w:r>
        <w:t xml:space="preserve"> it was agreed to raise the Precept </w:t>
      </w:r>
    </w:p>
    <w:p w14:paraId="71447E0D" w14:textId="77777777" w:rsidR="00F800F3" w:rsidRDefault="00F800F3" w:rsidP="009D34AA">
      <w:r>
        <w:t xml:space="preserve">            </w:t>
      </w:r>
      <w:r w:rsidR="00EC195F">
        <w:t>to 17,000 pounds. The Cler</w:t>
      </w:r>
      <w:r>
        <w:t>k</w:t>
      </w:r>
      <w:r w:rsidR="00EC195F">
        <w:t xml:space="preserve"> confirmed that on this amount, each Resident would </w:t>
      </w:r>
    </w:p>
    <w:p w14:paraId="2263D447" w14:textId="0A0D05F8" w:rsidR="00EC195F" w:rsidRDefault="00F800F3" w:rsidP="009D34AA">
      <w:r>
        <w:t xml:space="preserve">            </w:t>
      </w:r>
      <w:r w:rsidR="00EC195F">
        <w:t>pay an additional 95p per month.</w:t>
      </w:r>
    </w:p>
    <w:p w14:paraId="72AD8528" w14:textId="05DA3A4F" w:rsidR="00EC62BF" w:rsidRDefault="00EC62BF" w:rsidP="009D34AA"/>
    <w:p w14:paraId="1FFB9608" w14:textId="06276136" w:rsidR="00EC62BF" w:rsidRDefault="00EC62BF" w:rsidP="009D34AA">
      <w:r>
        <w:t>2</w:t>
      </w:r>
      <w:r w:rsidR="00214EE5">
        <w:t>12</w:t>
      </w:r>
      <w:r>
        <w:t>/</w:t>
      </w:r>
      <w:proofErr w:type="gramStart"/>
      <w:r>
        <w:t xml:space="preserve">24  </w:t>
      </w:r>
      <w:r w:rsidRPr="00EC195F">
        <w:rPr>
          <w:b/>
          <w:bCs/>
        </w:rPr>
        <w:t>Local</w:t>
      </w:r>
      <w:proofErr w:type="gramEnd"/>
      <w:r>
        <w:t xml:space="preserve"> </w:t>
      </w:r>
      <w:r w:rsidRPr="00EC195F">
        <w:rPr>
          <w:b/>
          <w:bCs/>
        </w:rPr>
        <w:t>Maintenance Partnership</w:t>
      </w:r>
    </w:p>
    <w:p w14:paraId="534E2FF6" w14:textId="77777777" w:rsidR="00EC195F" w:rsidRDefault="00EC195F" w:rsidP="009D34AA">
      <w:r>
        <w:t xml:space="preserve">             The meeting agreed to continue with the allowance provided by CC to maintain the </w:t>
      </w:r>
    </w:p>
    <w:p w14:paraId="5BD1046E" w14:textId="08A06117" w:rsidR="00EC195F" w:rsidRDefault="00EC195F" w:rsidP="009D34AA">
      <w:r>
        <w:t xml:space="preserve">              Footpaths in the Parish.</w:t>
      </w:r>
    </w:p>
    <w:p w14:paraId="07C9D781" w14:textId="655D1A0C" w:rsidR="00EC62BF" w:rsidRDefault="00EC62BF" w:rsidP="009D34AA"/>
    <w:p w14:paraId="3FBD2250" w14:textId="0B400A31" w:rsidR="00EC62BF" w:rsidRPr="00214EE5" w:rsidRDefault="00CA68B9" w:rsidP="009D34AA">
      <w:pPr>
        <w:rPr>
          <w:b/>
          <w:bCs/>
        </w:rPr>
      </w:pPr>
      <w:r>
        <w:t>2</w:t>
      </w:r>
      <w:r w:rsidR="00214EE5">
        <w:t>13</w:t>
      </w:r>
      <w:r>
        <w:t>/</w:t>
      </w:r>
      <w:proofErr w:type="gramStart"/>
      <w:r>
        <w:t xml:space="preserve">24  </w:t>
      </w:r>
      <w:r w:rsidRPr="00214EE5">
        <w:rPr>
          <w:b/>
          <w:bCs/>
        </w:rPr>
        <w:t>Appointment</w:t>
      </w:r>
      <w:proofErr w:type="gramEnd"/>
      <w:r w:rsidRPr="00214EE5">
        <w:rPr>
          <w:b/>
          <w:bCs/>
        </w:rPr>
        <w:t xml:space="preserve"> of Internal Auditor </w:t>
      </w:r>
    </w:p>
    <w:p w14:paraId="41589BB2" w14:textId="77777777" w:rsidR="00214EE5" w:rsidRDefault="00214EE5" w:rsidP="009D34AA">
      <w:r>
        <w:t xml:space="preserve">             The meeting agreed for the Clerk to </w:t>
      </w:r>
      <w:proofErr w:type="spellStart"/>
      <w:r>
        <w:t>liase</w:t>
      </w:r>
      <w:proofErr w:type="spellEnd"/>
      <w:r>
        <w:t xml:space="preserve"> with CALC to appoint an Internal </w:t>
      </w:r>
    </w:p>
    <w:p w14:paraId="26D3D8ED" w14:textId="17049789" w:rsidR="00EC62BF" w:rsidRDefault="00214EE5" w:rsidP="009D34AA">
      <w:r>
        <w:t xml:space="preserve">             Auditor to assist with the Annual accounts</w:t>
      </w:r>
    </w:p>
    <w:p w14:paraId="2F1066E7" w14:textId="77777777" w:rsidR="00EC62BF" w:rsidRDefault="00EC62BF" w:rsidP="009D34AA"/>
    <w:p w14:paraId="542B3646" w14:textId="73E80C8E" w:rsidR="009D34AA" w:rsidRPr="00C04CE7" w:rsidRDefault="00CA68B9" w:rsidP="009D34AA">
      <w:r>
        <w:t>2</w:t>
      </w:r>
      <w:r w:rsidR="00214EE5">
        <w:t>14</w:t>
      </w:r>
      <w:r w:rsidR="008A12A4" w:rsidRPr="008A12A4">
        <w:t>/24</w:t>
      </w:r>
      <w:r w:rsidR="008A12A4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5EDC5B94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</w:t>
      </w:r>
      <w:r w:rsidRPr="00A211C2">
        <w:t>Authorise payment of the following accounts:</w:t>
      </w:r>
      <w:r>
        <w:tab/>
      </w:r>
      <w:r>
        <w:tab/>
      </w:r>
    </w:p>
    <w:p w14:paraId="132C649C" w14:textId="6209222F" w:rsidR="007E6043" w:rsidRDefault="007E6043" w:rsidP="007E6043">
      <w:pPr>
        <w:ind w:left="-1800"/>
      </w:pPr>
      <w:r>
        <w:t xml:space="preserve">                                          </w:t>
      </w:r>
      <w:r w:rsidRPr="00BE1DCD">
        <w:t>a] Cle</w:t>
      </w:r>
      <w:r>
        <w:t xml:space="preserve">rk’s Salary &amp; expenses– </w:t>
      </w:r>
      <w:r w:rsidR="00CA68B9">
        <w:t>Nov</w:t>
      </w:r>
      <w:r>
        <w:t xml:space="preserve"> 2024</w:t>
      </w:r>
      <w:r w:rsidRPr="00BE1DCD">
        <w:t xml:space="preserve"> </w:t>
      </w:r>
    </w:p>
    <w:p w14:paraId="291C6201" w14:textId="59B2B46B" w:rsidR="007E6043" w:rsidRPr="00BE1DCD" w:rsidRDefault="007E6043" w:rsidP="007E6043">
      <w:pPr>
        <w:ind w:left="-1800"/>
      </w:pPr>
      <w:r>
        <w:t xml:space="preserve">                                          b] HMRC – </w:t>
      </w:r>
      <w:r w:rsidR="00CA68B9">
        <w:t>Dec</w:t>
      </w:r>
      <w:r>
        <w:t xml:space="preserve"> PAYE</w:t>
      </w:r>
      <w:r>
        <w:tab/>
      </w:r>
      <w:r>
        <w:tab/>
      </w:r>
      <w:r>
        <w:tab/>
      </w:r>
      <w:r>
        <w:tab/>
        <w:t xml:space="preserve">                                      130.00</w:t>
      </w:r>
    </w:p>
    <w:p w14:paraId="40E89615" w14:textId="7A43D1BA" w:rsidR="007E6043" w:rsidRDefault="007E6043" w:rsidP="007E6043">
      <w:pPr>
        <w:ind w:left="-1800"/>
      </w:pPr>
      <w:r>
        <w:t xml:space="preserve">                                          c] </w:t>
      </w:r>
      <w:r w:rsidR="00324A06">
        <w:t xml:space="preserve">Cornwall drains – Toilets Drainage – </w:t>
      </w:r>
      <w:r w:rsidR="00214EE5">
        <w:t>Balance owing</w:t>
      </w:r>
      <w:r w:rsidR="00324A06">
        <w:t xml:space="preserve">                                </w:t>
      </w:r>
      <w:r w:rsidR="00CA68B9">
        <w:t xml:space="preserve">   </w:t>
      </w:r>
      <w:r w:rsidR="00324A06">
        <w:t xml:space="preserve"> </w:t>
      </w:r>
      <w:r w:rsidR="00CA68B9">
        <w:t>60</w:t>
      </w:r>
      <w:r w:rsidR="00324A06">
        <w:t>.00</w:t>
      </w:r>
    </w:p>
    <w:p w14:paraId="7DB6F965" w14:textId="375A88B4" w:rsidR="00FD7E1E" w:rsidRDefault="007E6043" w:rsidP="007E6043">
      <w:pPr>
        <w:ind w:left="-1800"/>
      </w:pPr>
      <w:r>
        <w:t xml:space="preserve">             </w:t>
      </w:r>
      <w:r>
        <w:tab/>
        <w:t xml:space="preserve"> </w:t>
      </w:r>
      <w:r w:rsidR="00CA68B9">
        <w:t xml:space="preserve">                       d] C</w:t>
      </w:r>
      <w:r w:rsidR="00214EE5">
        <w:t>ALC</w:t>
      </w:r>
      <w:r w:rsidR="00CA68B9">
        <w:t xml:space="preserve"> – MB Planning meeting</w:t>
      </w:r>
      <w:r w:rsidR="00CA68B9">
        <w:tab/>
      </w:r>
      <w:r w:rsidR="00CA68B9">
        <w:tab/>
      </w:r>
      <w:r w:rsidR="00CA68B9">
        <w:tab/>
      </w:r>
      <w:r w:rsidR="00CA68B9">
        <w:tab/>
      </w:r>
      <w:r w:rsidR="00CA68B9">
        <w:tab/>
      </w:r>
      <w:r w:rsidR="00CA68B9">
        <w:tab/>
        <w:t xml:space="preserve">    36.00</w:t>
      </w:r>
    </w:p>
    <w:p w14:paraId="19AF99B6" w14:textId="7172D1DF" w:rsidR="00FD7E1E" w:rsidRDefault="00FD7E1E" w:rsidP="007E6043">
      <w:pPr>
        <w:ind w:left="-1800"/>
      </w:pPr>
      <w:r>
        <w:t xml:space="preserve">                                          g] Kim Hayward – </w:t>
      </w:r>
      <w:proofErr w:type="spellStart"/>
      <w:r>
        <w:t>Childrens</w:t>
      </w:r>
      <w:proofErr w:type="spellEnd"/>
      <w:r>
        <w:t xml:space="preserve"> Xmas gifts 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CA68B9">
        <w:t xml:space="preserve"> </w:t>
      </w:r>
      <w:r>
        <w:t xml:space="preserve"> </w:t>
      </w:r>
      <w:r w:rsidR="00CA68B9">
        <w:t>200.00</w:t>
      </w:r>
      <w:proofErr w:type="gramEnd"/>
    </w:p>
    <w:p w14:paraId="605BAD65" w14:textId="77777777" w:rsidR="00FD7E1E" w:rsidRDefault="00FD7E1E" w:rsidP="007E6043">
      <w:pPr>
        <w:ind w:left="-1800"/>
      </w:pPr>
    </w:p>
    <w:p w14:paraId="180AA4C0" w14:textId="66E46CF0" w:rsidR="00E414CE" w:rsidRPr="007F6019" w:rsidRDefault="00FD7E1E" w:rsidP="007F6019">
      <w:pPr>
        <w:ind w:left="-1800"/>
      </w:pPr>
      <w:r>
        <w:t xml:space="preserve">                   </w:t>
      </w:r>
      <w:r w:rsidR="007F6019">
        <w:t xml:space="preserve">        </w:t>
      </w:r>
      <w:r w:rsidR="000345AA">
        <w:t xml:space="preserve"> </w:t>
      </w:r>
      <w:r w:rsidR="00CA68B9">
        <w:t>2</w:t>
      </w:r>
      <w:r w:rsidR="00214EE5">
        <w:t>15</w:t>
      </w:r>
      <w:r w:rsidR="000345AA">
        <w:t>/</w:t>
      </w:r>
      <w:proofErr w:type="gramStart"/>
      <w:r w:rsidR="000345AA">
        <w:t>24</w:t>
      </w:r>
      <w:r w:rsidR="000345AA" w:rsidRPr="00F04CE9">
        <w:rPr>
          <w:b/>
          <w:bCs/>
        </w:rPr>
        <w:t xml:space="preserve"> </w:t>
      </w:r>
      <w:r w:rsidR="007F6019">
        <w:rPr>
          <w:b/>
          <w:bCs/>
        </w:rPr>
        <w:t xml:space="preserve"> </w:t>
      </w:r>
      <w:r w:rsidR="000345AA" w:rsidRPr="00F04CE9">
        <w:rPr>
          <w:b/>
          <w:bCs/>
        </w:rPr>
        <w:t>Correspond</w:t>
      </w:r>
      <w:r w:rsidR="00F04CE9">
        <w:rPr>
          <w:b/>
          <w:bCs/>
        </w:rPr>
        <w:t>e</w:t>
      </w:r>
      <w:r w:rsidR="000345AA" w:rsidRPr="00F04CE9">
        <w:rPr>
          <w:b/>
          <w:bCs/>
        </w:rPr>
        <w:t>nce</w:t>
      </w:r>
      <w:proofErr w:type="gramEnd"/>
    </w:p>
    <w:p w14:paraId="15483A05" w14:textId="77777777" w:rsidR="00214EE5" w:rsidRDefault="00214EE5" w:rsidP="00214EE5">
      <w:r w:rsidRPr="00214EE5">
        <w:t xml:space="preserve">           CALC provided information on the increase in NI contributions</w:t>
      </w:r>
      <w:r>
        <w:t xml:space="preserve"> announced in the</w:t>
      </w:r>
    </w:p>
    <w:p w14:paraId="25C3BEF6" w14:textId="3F576BA8" w:rsidR="00214EE5" w:rsidRPr="00214EE5" w:rsidRDefault="00214EE5" w:rsidP="00214EE5">
      <w:r>
        <w:t xml:space="preserve">           budget. It will add an additional 300 pounds to the PC’s budget.</w:t>
      </w:r>
    </w:p>
    <w:p w14:paraId="75E72671" w14:textId="3FBAA2E1" w:rsidR="000345AA" w:rsidRDefault="000345AA" w:rsidP="00E414CE">
      <w:pPr>
        <w:ind w:left="-1800"/>
      </w:pPr>
    </w:p>
    <w:p w14:paraId="760765E1" w14:textId="100CF252" w:rsidR="000345AA" w:rsidRDefault="000345AA" w:rsidP="00E414CE">
      <w:pPr>
        <w:ind w:left="-1800"/>
      </w:pPr>
      <w:r>
        <w:t xml:space="preserve">                          </w:t>
      </w:r>
      <w:r w:rsidR="007F6019">
        <w:t xml:space="preserve"> </w:t>
      </w:r>
      <w:r>
        <w:t xml:space="preserve"> </w:t>
      </w:r>
      <w:r w:rsidR="00CA68B9">
        <w:t>2</w:t>
      </w:r>
      <w:r w:rsidR="00214EE5">
        <w:t>16</w:t>
      </w:r>
      <w:r>
        <w:t xml:space="preserve">/24 </w:t>
      </w:r>
      <w:r w:rsidRPr="00F04CE9">
        <w:rPr>
          <w:b/>
          <w:bCs/>
        </w:rPr>
        <w:t>Parish Matters</w:t>
      </w:r>
    </w:p>
    <w:p w14:paraId="62AA0DE8" w14:textId="77777777" w:rsidR="00214EE5" w:rsidRDefault="000345AA" w:rsidP="00E91710">
      <w:pPr>
        <w:ind w:left="-1800"/>
      </w:pPr>
      <w:r>
        <w:t>B</w:t>
      </w:r>
      <w:r w:rsidR="00E91710">
        <w:t xml:space="preserve">.                                    </w:t>
      </w:r>
      <w:r w:rsidR="00214EE5">
        <w:t xml:space="preserve"> KH stated that the Lantern parade went extremely well for the local children who </w:t>
      </w:r>
    </w:p>
    <w:p w14:paraId="24C2CDAE" w14:textId="22DBA123" w:rsidR="00CA68B9" w:rsidRDefault="00214EE5" w:rsidP="00E91710">
      <w:pPr>
        <w:ind w:left="-1800"/>
      </w:pPr>
      <w:r>
        <w:t xml:space="preserve">                                         were pleased with their Christmas presents, provided by the PC.</w:t>
      </w:r>
    </w:p>
    <w:p w14:paraId="01ADDDBC" w14:textId="77777777" w:rsidR="00214EE5" w:rsidRDefault="00214EE5" w:rsidP="00214EE5"/>
    <w:p w14:paraId="7BCE78FA" w14:textId="24671D4C" w:rsidR="008A12A4" w:rsidRDefault="00214EE5" w:rsidP="00214EE5">
      <w:r>
        <w:t xml:space="preserve">          </w:t>
      </w:r>
      <w:r w:rsidR="00E91710">
        <w:t xml:space="preserve"> </w:t>
      </w:r>
      <w:r w:rsidR="003674F1">
        <w:t xml:space="preserve">Meeting closed at </w:t>
      </w:r>
      <w:r w:rsidR="00CA68B9">
        <w:t>9</w:t>
      </w:r>
      <w:r w:rsidR="000345AA">
        <w:t>.</w:t>
      </w:r>
      <w:r w:rsidR="00CA68B9">
        <w:t>1</w:t>
      </w:r>
      <w:r w:rsidR="000345AA">
        <w:t>0</w:t>
      </w:r>
      <w:r w:rsidR="003674F1">
        <w:t>pm</w:t>
      </w:r>
    </w:p>
    <w:p w14:paraId="2EA30B3C" w14:textId="3FF2D0A4" w:rsidR="008A12A4" w:rsidRDefault="008A12A4" w:rsidP="003F3C1E">
      <w:pPr>
        <w:ind w:left="-1800"/>
      </w:pPr>
    </w:p>
    <w:p w14:paraId="613B073B" w14:textId="292161CF" w:rsidR="008A12A4" w:rsidRDefault="008A12A4" w:rsidP="003F3C1E">
      <w:pPr>
        <w:ind w:left="-1800"/>
      </w:pPr>
      <w:r>
        <w:tab/>
      </w:r>
      <w:r>
        <w:tab/>
      </w:r>
      <w:r>
        <w:tab/>
      </w:r>
      <w:r>
        <w:tab/>
      </w:r>
      <w:r>
        <w:tab/>
      </w:r>
    </w:p>
    <w:p w14:paraId="118B60A3" w14:textId="77777777" w:rsidR="008A12A4" w:rsidRDefault="008A12A4" w:rsidP="003F3C1E">
      <w:pPr>
        <w:ind w:left="-1800"/>
      </w:pPr>
    </w:p>
    <w:p w14:paraId="0D88B39A" w14:textId="77777777" w:rsidR="008A12A4" w:rsidRDefault="008A12A4" w:rsidP="003F3C1E">
      <w:pPr>
        <w:ind w:left="-1800"/>
      </w:pPr>
    </w:p>
    <w:p w14:paraId="7137940D" w14:textId="1638962D" w:rsidR="008615D5" w:rsidRDefault="008615D5" w:rsidP="004572FB">
      <w:pPr>
        <w:ind w:left="-1800"/>
      </w:pPr>
      <w:r>
        <w:t xml:space="preserve">        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lastRenderedPageBreak/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451434878">
    <w:abstractNumId w:val="1"/>
  </w:num>
  <w:num w:numId="2" w16cid:durableId="569122999">
    <w:abstractNumId w:val="2"/>
  </w:num>
  <w:num w:numId="3" w16cid:durableId="703821737">
    <w:abstractNumId w:val="0"/>
  </w:num>
  <w:num w:numId="4" w16cid:durableId="104202920">
    <w:abstractNumId w:val="3"/>
  </w:num>
  <w:num w:numId="5" w16cid:durableId="129154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45AA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2257"/>
    <w:rsid w:val="00153338"/>
    <w:rsid w:val="001607C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4F0F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14EE5"/>
    <w:rsid w:val="00223373"/>
    <w:rsid w:val="002238EC"/>
    <w:rsid w:val="00227D0E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6D89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4E0C"/>
    <w:rsid w:val="002E77C5"/>
    <w:rsid w:val="002F2104"/>
    <w:rsid w:val="002F5C6D"/>
    <w:rsid w:val="002F772B"/>
    <w:rsid w:val="00301D24"/>
    <w:rsid w:val="00315369"/>
    <w:rsid w:val="00317887"/>
    <w:rsid w:val="00324A06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674F1"/>
    <w:rsid w:val="00371E25"/>
    <w:rsid w:val="00372F92"/>
    <w:rsid w:val="003A0721"/>
    <w:rsid w:val="003A12DE"/>
    <w:rsid w:val="003A1429"/>
    <w:rsid w:val="003A47DE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3C1E"/>
    <w:rsid w:val="003F5E1E"/>
    <w:rsid w:val="004029F8"/>
    <w:rsid w:val="00405C98"/>
    <w:rsid w:val="00411A7F"/>
    <w:rsid w:val="004132AA"/>
    <w:rsid w:val="004132E5"/>
    <w:rsid w:val="00415632"/>
    <w:rsid w:val="004166A3"/>
    <w:rsid w:val="0043016C"/>
    <w:rsid w:val="004311A3"/>
    <w:rsid w:val="00432C8F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4F3B"/>
    <w:rsid w:val="004F3D2F"/>
    <w:rsid w:val="00500912"/>
    <w:rsid w:val="00501B78"/>
    <w:rsid w:val="00503699"/>
    <w:rsid w:val="00506648"/>
    <w:rsid w:val="00510D41"/>
    <w:rsid w:val="00525747"/>
    <w:rsid w:val="0052592C"/>
    <w:rsid w:val="00533070"/>
    <w:rsid w:val="00533314"/>
    <w:rsid w:val="0053570C"/>
    <w:rsid w:val="00536BA7"/>
    <w:rsid w:val="0053717E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36C1"/>
    <w:rsid w:val="00573856"/>
    <w:rsid w:val="00585399"/>
    <w:rsid w:val="00586C5F"/>
    <w:rsid w:val="00594D19"/>
    <w:rsid w:val="005975E7"/>
    <w:rsid w:val="005A0F83"/>
    <w:rsid w:val="005A1DB6"/>
    <w:rsid w:val="005B1C63"/>
    <w:rsid w:val="005B42FD"/>
    <w:rsid w:val="005C195C"/>
    <w:rsid w:val="005C2142"/>
    <w:rsid w:val="005C6803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663D"/>
    <w:rsid w:val="006329CD"/>
    <w:rsid w:val="00635D9F"/>
    <w:rsid w:val="0064077A"/>
    <w:rsid w:val="0064462A"/>
    <w:rsid w:val="006618A1"/>
    <w:rsid w:val="00663A9D"/>
    <w:rsid w:val="00667CEA"/>
    <w:rsid w:val="006728FE"/>
    <w:rsid w:val="006734E1"/>
    <w:rsid w:val="006744A9"/>
    <w:rsid w:val="00674807"/>
    <w:rsid w:val="00674879"/>
    <w:rsid w:val="006761E4"/>
    <w:rsid w:val="00676E91"/>
    <w:rsid w:val="00682107"/>
    <w:rsid w:val="00682625"/>
    <w:rsid w:val="00684699"/>
    <w:rsid w:val="00684EB3"/>
    <w:rsid w:val="00692466"/>
    <w:rsid w:val="00692997"/>
    <w:rsid w:val="00692A86"/>
    <w:rsid w:val="00694057"/>
    <w:rsid w:val="006A0901"/>
    <w:rsid w:val="006A7B7F"/>
    <w:rsid w:val="006B05F7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E6043"/>
    <w:rsid w:val="007F1A76"/>
    <w:rsid w:val="007F6019"/>
    <w:rsid w:val="007F6499"/>
    <w:rsid w:val="00801276"/>
    <w:rsid w:val="0080182F"/>
    <w:rsid w:val="0080365E"/>
    <w:rsid w:val="00805509"/>
    <w:rsid w:val="00805CAC"/>
    <w:rsid w:val="00814DD2"/>
    <w:rsid w:val="00815095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714D"/>
    <w:rsid w:val="0087085E"/>
    <w:rsid w:val="008813E8"/>
    <w:rsid w:val="008817DD"/>
    <w:rsid w:val="00891166"/>
    <w:rsid w:val="0089570E"/>
    <w:rsid w:val="00895A02"/>
    <w:rsid w:val="00896D1E"/>
    <w:rsid w:val="008A049C"/>
    <w:rsid w:val="008A0606"/>
    <w:rsid w:val="008A12A4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F5032"/>
    <w:rsid w:val="00AF53F2"/>
    <w:rsid w:val="00AF7BE7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3310"/>
    <w:rsid w:val="00B739D1"/>
    <w:rsid w:val="00B74F64"/>
    <w:rsid w:val="00B75E33"/>
    <w:rsid w:val="00B8182D"/>
    <w:rsid w:val="00B82F68"/>
    <w:rsid w:val="00B8315E"/>
    <w:rsid w:val="00B90FBF"/>
    <w:rsid w:val="00BA1D03"/>
    <w:rsid w:val="00BA75ED"/>
    <w:rsid w:val="00BA7D1F"/>
    <w:rsid w:val="00BB1EF6"/>
    <w:rsid w:val="00BB6480"/>
    <w:rsid w:val="00BD033F"/>
    <w:rsid w:val="00BD5B97"/>
    <w:rsid w:val="00BD756B"/>
    <w:rsid w:val="00BE2B89"/>
    <w:rsid w:val="00BF003F"/>
    <w:rsid w:val="00C032CD"/>
    <w:rsid w:val="00C04CE7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EA5"/>
    <w:rsid w:val="00CA5810"/>
    <w:rsid w:val="00CA68B9"/>
    <w:rsid w:val="00CA6BAD"/>
    <w:rsid w:val="00CA766C"/>
    <w:rsid w:val="00CB2BE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05828"/>
    <w:rsid w:val="00D109E4"/>
    <w:rsid w:val="00D11C2F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6A82"/>
    <w:rsid w:val="00D63DB1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A62BA"/>
    <w:rsid w:val="00DB1874"/>
    <w:rsid w:val="00DB2EB1"/>
    <w:rsid w:val="00DB392F"/>
    <w:rsid w:val="00DB3E99"/>
    <w:rsid w:val="00DB3F4A"/>
    <w:rsid w:val="00DB550C"/>
    <w:rsid w:val="00DB6DBF"/>
    <w:rsid w:val="00DC3278"/>
    <w:rsid w:val="00DC6F44"/>
    <w:rsid w:val="00DD2A0D"/>
    <w:rsid w:val="00DE0CBE"/>
    <w:rsid w:val="00DE598C"/>
    <w:rsid w:val="00DE675A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414CE"/>
    <w:rsid w:val="00E5026E"/>
    <w:rsid w:val="00E52329"/>
    <w:rsid w:val="00E55355"/>
    <w:rsid w:val="00E55D5F"/>
    <w:rsid w:val="00E709EE"/>
    <w:rsid w:val="00E71619"/>
    <w:rsid w:val="00E71BD4"/>
    <w:rsid w:val="00E72984"/>
    <w:rsid w:val="00E7480C"/>
    <w:rsid w:val="00E77F1B"/>
    <w:rsid w:val="00E814F7"/>
    <w:rsid w:val="00E81667"/>
    <w:rsid w:val="00E82F0D"/>
    <w:rsid w:val="00E8417E"/>
    <w:rsid w:val="00E858DA"/>
    <w:rsid w:val="00E91710"/>
    <w:rsid w:val="00E9696F"/>
    <w:rsid w:val="00E97125"/>
    <w:rsid w:val="00E976C1"/>
    <w:rsid w:val="00EB251F"/>
    <w:rsid w:val="00EB4B07"/>
    <w:rsid w:val="00EC0B83"/>
    <w:rsid w:val="00EC195F"/>
    <w:rsid w:val="00EC22D3"/>
    <w:rsid w:val="00EC3F93"/>
    <w:rsid w:val="00EC481F"/>
    <w:rsid w:val="00EC62B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22D"/>
    <w:rsid w:val="00EF4B8F"/>
    <w:rsid w:val="00EF51CF"/>
    <w:rsid w:val="00F00EBC"/>
    <w:rsid w:val="00F02816"/>
    <w:rsid w:val="00F04CE9"/>
    <w:rsid w:val="00F0509E"/>
    <w:rsid w:val="00F062CD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00F3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D7E1E"/>
    <w:rsid w:val="00FE1F75"/>
    <w:rsid w:val="00FE3FFB"/>
    <w:rsid w:val="00FE7A11"/>
    <w:rsid w:val="00FF2DA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3</cp:revision>
  <cp:lastPrinted>2024-06-28T12:58:00Z</cp:lastPrinted>
  <dcterms:created xsi:type="dcterms:W3CDTF">2024-12-15T11:57:00Z</dcterms:created>
  <dcterms:modified xsi:type="dcterms:W3CDTF">2025-06-03T14:16:00Z</dcterms:modified>
</cp:coreProperties>
</file>